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84" w:rsidRPr="00CA4C52" w:rsidRDefault="00820A4D" w:rsidP="00993054">
      <w:pPr>
        <w:rPr>
          <w:rFonts w:eastAsia="仿宋"/>
          <w:sz w:val="30"/>
          <w:szCs w:val="30"/>
        </w:rPr>
      </w:pPr>
      <w:bookmarkStart w:id="0" w:name="_GoBack"/>
      <w:bookmarkEnd w:id="0"/>
      <w:r w:rsidRPr="00CA4C52">
        <w:rPr>
          <w:rFonts w:eastAsia="仿宋"/>
          <w:spacing w:val="-20"/>
          <w:sz w:val="30"/>
          <w:szCs w:val="30"/>
        </w:rPr>
        <w:t>附件</w:t>
      </w:r>
      <w:r w:rsidRPr="00CA4C52">
        <w:rPr>
          <w:rFonts w:eastAsia="仿宋"/>
          <w:sz w:val="30"/>
          <w:szCs w:val="30"/>
        </w:rPr>
        <w:t>1</w:t>
      </w:r>
    </w:p>
    <w:p w:rsidR="00820A4D" w:rsidRPr="00CA4C52" w:rsidRDefault="00820A4D" w:rsidP="00BE7484">
      <w:pPr>
        <w:jc w:val="center"/>
        <w:rPr>
          <w:rFonts w:eastAsia="仿宋"/>
          <w:sz w:val="30"/>
          <w:szCs w:val="30"/>
        </w:rPr>
      </w:pPr>
      <w:r w:rsidRPr="00CA4C52">
        <w:rPr>
          <w:rFonts w:eastAsia="仿宋"/>
          <w:sz w:val="30"/>
          <w:szCs w:val="30"/>
        </w:rPr>
        <w:t>国家级能力验证项目报名表</w:t>
      </w:r>
    </w:p>
    <w:p w:rsidR="00820A4D" w:rsidRPr="00CA4C52" w:rsidRDefault="00820A4D" w:rsidP="004256DF">
      <w:pPr>
        <w:jc w:val="right"/>
        <w:rPr>
          <w:sz w:val="24"/>
        </w:rPr>
      </w:pPr>
      <w:r w:rsidRPr="00CA4C52">
        <w:rPr>
          <w:rFonts w:eastAsia="仿宋"/>
          <w:sz w:val="24"/>
        </w:rPr>
        <w:t>编号：</w:t>
      </w:r>
      <w:r w:rsidR="00DF4F62">
        <w:rPr>
          <w:rFonts w:eastAsia="仿宋"/>
          <w:sz w:val="24"/>
        </w:rPr>
        <w:t>CNCA-24-03</w:t>
      </w:r>
    </w:p>
    <w:tbl>
      <w:tblPr>
        <w:tblW w:w="92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97"/>
        <w:gridCol w:w="2550"/>
        <w:gridCol w:w="425"/>
        <w:gridCol w:w="993"/>
        <w:gridCol w:w="3275"/>
      </w:tblGrid>
      <w:tr w:rsidR="00820A4D" w:rsidRPr="00CA4C52" w:rsidTr="0092559B">
        <w:trPr>
          <w:trHeight w:val="437"/>
          <w:jc w:val="center"/>
        </w:trPr>
        <w:tc>
          <w:tcPr>
            <w:tcW w:w="1460" w:type="dxa"/>
            <w:vAlign w:val="center"/>
          </w:tcPr>
          <w:p w:rsidR="00820A4D" w:rsidRPr="00CA4C52" w:rsidRDefault="00820A4D" w:rsidP="009E6D99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项目名称</w:t>
            </w:r>
          </w:p>
        </w:tc>
        <w:tc>
          <w:tcPr>
            <w:tcW w:w="7740" w:type="dxa"/>
            <w:gridSpan w:val="5"/>
            <w:vAlign w:val="center"/>
          </w:tcPr>
          <w:p w:rsidR="00820A4D" w:rsidRPr="00CA4C52" w:rsidRDefault="00DF4F62" w:rsidP="0099714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水中铬（六价）的测定</w:t>
            </w:r>
          </w:p>
        </w:tc>
      </w:tr>
      <w:tr w:rsidR="009A0099" w:rsidRPr="00CA4C52" w:rsidTr="003453DA">
        <w:trPr>
          <w:trHeight w:val="501"/>
          <w:jc w:val="center"/>
        </w:trPr>
        <w:tc>
          <w:tcPr>
            <w:tcW w:w="1460" w:type="dxa"/>
            <w:vAlign w:val="center"/>
          </w:tcPr>
          <w:p w:rsidR="00F91908" w:rsidRPr="00CA4C52" w:rsidRDefault="009A0099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</w:t>
            </w:r>
          </w:p>
          <w:p w:rsidR="009A0099" w:rsidRPr="00CA4C52" w:rsidRDefault="009A0099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机构名称</w:t>
            </w:r>
          </w:p>
        </w:tc>
        <w:tc>
          <w:tcPr>
            <w:tcW w:w="7740" w:type="dxa"/>
            <w:gridSpan w:val="5"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F91908" w:rsidRPr="00CA4C52" w:rsidTr="003453DA">
        <w:trPr>
          <w:trHeight w:val="550"/>
          <w:jc w:val="center"/>
        </w:trPr>
        <w:tc>
          <w:tcPr>
            <w:tcW w:w="1460" w:type="dxa"/>
            <w:vAlign w:val="center"/>
          </w:tcPr>
          <w:p w:rsidR="00F91908" w:rsidRPr="00CA4C52" w:rsidRDefault="00F91908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法人单位</w:t>
            </w:r>
          </w:p>
          <w:p w:rsidR="00F91908" w:rsidRPr="00CA4C52" w:rsidRDefault="00F91908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名称</w:t>
            </w:r>
          </w:p>
        </w:tc>
        <w:tc>
          <w:tcPr>
            <w:tcW w:w="7740" w:type="dxa"/>
            <w:gridSpan w:val="5"/>
          </w:tcPr>
          <w:p w:rsidR="00F91908" w:rsidRPr="00CA4C52" w:rsidRDefault="00F91908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BE7484" w:rsidRPr="00CA4C52" w:rsidTr="003453DA">
        <w:trPr>
          <w:trHeight w:val="690"/>
          <w:jc w:val="center"/>
        </w:trPr>
        <w:tc>
          <w:tcPr>
            <w:tcW w:w="1460" w:type="dxa"/>
            <w:vMerge w:val="restart"/>
            <w:vAlign w:val="center"/>
          </w:tcPr>
          <w:p w:rsidR="00BE7484" w:rsidRPr="00CA4C52" w:rsidRDefault="00BE7484" w:rsidP="00E455CC">
            <w:pPr>
              <w:spacing w:beforeLines="50" w:before="156" w:afterLines="50" w:after="156" w:line="260" w:lineRule="exact"/>
              <w:jc w:val="center"/>
              <w:rPr>
                <w:rFonts w:eastAsia="仿宋"/>
                <w:sz w:val="24"/>
                <w:u w:val="single"/>
              </w:rPr>
            </w:pPr>
            <w:r w:rsidRPr="00CA4C52">
              <w:rPr>
                <w:rFonts w:eastAsia="仿宋"/>
                <w:sz w:val="24"/>
              </w:rPr>
              <w:t>检验检测机构资质情况</w:t>
            </w:r>
          </w:p>
        </w:tc>
        <w:tc>
          <w:tcPr>
            <w:tcW w:w="3472" w:type="dxa"/>
            <w:gridSpan w:val="3"/>
            <w:vAlign w:val="center"/>
          </w:tcPr>
          <w:p w:rsidR="00340490" w:rsidRPr="00171F33" w:rsidRDefault="00BE7484" w:rsidP="00340490">
            <w:pPr>
              <w:jc w:val="center"/>
              <w:rPr>
                <w:rFonts w:eastAsia="仿宋"/>
                <w:sz w:val="24"/>
              </w:rPr>
            </w:pPr>
            <w:r w:rsidRPr="00171F33">
              <w:rPr>
                <w:rFonts w:eastAsia="仿宋"/>
                <w:sz w:val="24"/>
              </w:rPr>
              <w:t>已获资质认定</w:t>
            </w:r>
            <w:r w:rsidRPr="00171F33">
              <w:rPr>
                <w:rFonts w:eastAsia="仿宋"/>
                <w:sz w:val="24"/>
              </w:rPr>
              <w:t>CMA</w:t>
            </w:r>
            <w:r w:rsidRPr="00171F33">
              <w:rPr>
                <w:rFonts w:eastAsia="仿宋"/>
                <w:sz w:val="24"/>
              </w:rPr>
              <w:t>证书编号</w:t>
            </w:r>
          </w:p>
          <w:p w:rsidR="00340490" w:rsidRPr="00171F33" w:rsidRDefault="00340490" w:rsidP="00340490">
            <w:pPr>
              <w:jc w:val="center"/>
              <w:rPr>
                <w:rFonts w:eastAsia="仿宋"/>
                <w:sz w:val="24"/>
              </w:rPr>
            </w:pPr>
            <w:r w:rsidRPr="00171F33">
              <w:rPr>
                <w:rFonts w:eastAsia="仿宋" w:hint="eastAsia"/>
                <w:sz w:val="24"/>
              </w:rPr>
              <w:t>（优先填写国家级）</w:t>
            </w:r>
          </w:p>
        </w:tc>
        <w:tc>
          <w:tcPr>
            <w:tcW w:w="4268" w:type="dxa"/>
            <w:gridSpan w:val="2"/>
            <w:vAlign w:val="center"/>
          </w:tcPr>
          <w:p w:rsidR="00BE7484" w:rsidRPr="00CA4C52" w:rsidRDefault="00BE7484" w:rsidP="00997143">
            <w:pPr>
              <w:snapToGrid w:val="0"/>
              <w:spacing w:before="50" w:after="50" w:line="400" w:lineRule="exact"/>
              <w:jc w:val="left"/>
              <w:rPr>
                <w:rFonts w:eastAsia="仿宋"/>
                <w:sz w:val="24"/>
                <w:u w:val="single"/>
              </w:rPr>
            </w:pPr>
          </w:p>
        </w:tc>
      </w:tr>
      <w:tr w:rsidR="003D5991" w:rsidRPr="00CA4C52" w:rsidTr="00340490">
        <w:trPr>
          <w:trHeight w:val="618"/>
          <w:jc w:val="center"/>
        </w:trPr>
        <w:tc>
          <w:tcPr>
            <w:tcW w:w="1460" w:type="dxa"/>
            <w:vMerge/>
            <w:vAlign w:val="center"/>
          </w:tcPr>
          <w:p w:rsidR="003D5991" w:rsidRPr="00CA4C52" w:rsidRDefault="003D5991" w:rsidP="00E455CC">
            <w:pPr>
              <w:spacing w:beforeLines="50" w:before="156" w:afterLines="50" w:after="156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72" w:type="dxa"/>
            <w:gridSpan w:val="3"/>
            <w:vAlign w:val="center"/>
          </w:tcPr>
          <w:p w:rsidR="003D5991" w:rsidRPr="00171F33" w:rsidRDefault="003D5991" w:rsidP="00340490">
            <w:pPr>
              <w:jc w:val="center"/>
              <w:rPr>
                <w:rFonts w:eastAsia="仿宋"/>
                <w:sz w:val="24"/>
              </w:rPr>
            </w:pPr>
            <w:r w:rsidRPr="00171F33">
              <w:rPr>
                <w:rFonts w:eastAsia="仿宋"/>
                <w:sz w:val="24"/>
              </w:rPr>
              <w:t>资质认定证书颁发机构</w:t>
            </w:r>
          </w:p>
        </w:tc>
        <w:tc>
          <w:tcPr>
            <w:tcW w:w="4268" w:type="dxa"/>
            <w:gridSpan w:val="2"/>
            <w:vAlign w:val="center"/>
          </w:tcPr>
          <w:p w:rsidR="003D5991" w:rsidRPr="00CA4C52" w:rsidRDefault="003D5991" w:rsidP="00997143">
            <w:pPr>
              <w:snapToGrid w:val="0"/>
              <w:spacing w:before="50" w:after="50" w:line="400" w:lineRule="exact"/>
              <w:jc w:val="left"/>
              <w:rPr>
                <w:rFonts w:eastAsia="仿宋"/>
                <w:sz w:val="24"/>
              </w:rPr>
            </w:pPr>
          </w:p>
        </w:tc>
      </w:tr>
      <w:tr w:rsidR="00BC74EA" w:rsidRPr="00CA4C52" w:rsidTr="00BC74EA">
        <w:trPr>
          <w:trHeight w:val="367"/>
          <w:jc w:val="center"/>
        </w:trPr>
        <w:tc>
          <w:tcPr>
            <w:tcW w:w="1460" w:type="dxa"/>
            <w:vAlign w:val="center"/>
          </w:tcPr>
          <w:p w:rsidR="00BC74EA" w:rsidRPr="00CA4C52" w:rsidRDefault="00BC74EA" w:rsidP="008B02E8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检验检测机构所在省份</w:t>
            </w:r>
          </w:p>
        </w:tc>
        <w:tc>
          <w:tcPr>
            <w:tcW w:w="3047" w:type="dxa"/>
            <w:gridSpan w:val="2"/>
            <w:vAlign w:val="center"/>
          </w:tcPr>
          <w:p w:rsidR="00BC74EA" w:rsidRPr="00CA4C52" w:rsidRDefault="00BC74EA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74EA" w:rsidRPr="00CA4C52" w:rsidRDefault="00BC74EA" w:rsidP="00BC74EA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检验检测机构所属行业</w:t>
            </w:r>
          </w:p>
        </w:tc>
        <w:tc>
          <w:tcPr>
            <w:tcW w:w="3275" w:type="dxa"/>
            <w:vAlign w:val="center"/>
          </w:tcPr>
          <w:p w:rsidR="00BC74EA" w:rsidRPr="00CA4C52" w:rsidRDefault="00BC74EA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BC74EA" w:rsidRPr="00CA4C52" w:rsidTr="008B02E8">
        <w:trPr>
          <w:trHeight w:val="367"/>
          <w:jc w:val="center"/>
        </w:trPr>
        <w:tc>
          <w:tcPr>
            <w:tcW w:w="1460" w:type="dxa"/>
            <w:vAlign w:val="center"/>
          </w:tcPr>
          <w:p w:rsidR="00BC74EA" w:rsidRPr="00CA4C52" w:rsidRDefault="00BC74EA" w:rsidP="008B02E8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通讯地址</w:t>
            </w:r>
          </w:p>
        </w:tc>
        <w:tc>
          <w:tcPr>
            <w:tcW w:w="7740" w:type="dxa"/>
            <w:gridSpan w:val="5"/>
            <w:vAlign w:val="center"/>
          </w:tcPr>
          <w:p w:rsidR="00BC74EA" w:rsidRPr="00CA4C52" w:rsidRDefault="00BC74EA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9A0099" w:rsidRPr="00CA4C52" w:rsidTr="00BC74EA">
        <w:trPr>
          <w:trHeight w:val="419"/>
          <w:jc w:val="center"/>
        </w:trPr>
        <w:tc>
          <w:tcPr>
            <w:tcW w:w="1460" w:type="dxa"/>
            <w:vMerge w:val="restart"/>
            <w:vAlign w:val="center"/>
          </w:tcPr>
          <w:p w:rsidR="009A0099" w:rsidRPr="00CA4C52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kern w:val="0"/>
                <w:sz w:val="24"/>
              </w:rPr>
            </w:pPr>
            <w:r w:rsidRPr="00CA4C52">
              <w:rPr>
                <w:rFonts w:eastAsia="仿宋"/>
                <w:sz w:val="24"/>
              </w:rPr>
              <w:t>联系人</w:t>
            </w:r>
          </w:p>
        </w:tc>
        <w:tc>
          <w:tcPr>
            <w:tcW w:w="3047" w:type="dxa"/>
            <w:gridSpan w:val="2"/>
            <w:vMerge w:val="restart"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099" w:rsidRPr="00CA4C52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联系电话</w:t>
            </w:r>
          </w:p>
        </w:tc>
        <w:tc>
          <w:tcPr>
            <w:tcW w:w="3275" w:type="dxa"/>
          </w:tcPr>
          <w:p w:rsidR="009A0099" w:rsidRPr="00CA4C52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9A0099" w:rsidRPr="00CA4C52" w:rsidTr="00BC74EA">
        <w:trPr>
          <w:trHeight w:val="423"/>
          <w:jc w:val="center"/>
        </w:trPr>
        <w:tc>
          <w:tcPr>
            <w:tcW w:w="1460" w:type="dxa"/>
            <w:vMerge/>
            <w:vAlign w:val="center"/>
          </w:tcPr>
          <w:p w:rsidR="009A0099" w:rsidRPr="00CA4C52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47" w:type="dxa"/>
            <w:gridSpan w:val="2"/>
            <w:vMerge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099" w:rsidRPr="00CA4C52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手机</w:t>
            </w:r>
          </w:p>
        </w:tc>
        <w:tc>
          <w:tcPr>
            <w:tcW w:w="3275" w:type="dxa"/>
          </w:tcPr>
          <w:p w:rsidR="009A0099" w:rsidRPr="00CA4C52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9A0099" w:rsidRPr="00CA4C52" w:rsidTr="00BC74EA">
        <w:trPr>
          <w:trHeight w:val="423"/>
          <w:jc w:val="center"/>
        </w:trPr>
        <w:tc>
          <w:tcPr>
            <w:tcW w:w="1460" w:type="dxa"/>
            <w:vMerge/>
            <w:vAlign w:val="center"/>
          </w:tcPr>
          <w:p w:rsidR="009A0099" w:rsidRPr="00CA4C52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47" w:type="dxa"/>
            <w:gridSpan w:val="2"/>
            <w:vMerge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A0099" w:rsidRPr="00CA4C52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E-Mail</w:t>
            </w:r>
          </w:p>
        </w:tc>
        <w:tc>
          <w:tcPr>
            <w:tcW w:w="3275" w:type="dxa"/>
          </w:tcPr>
          <w:p w:rsidR="009A0099" w:rsidRPr="00CA4C52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820A4D" w:rsidRPr="00CA4C52" w:rsidTr="003453DA">
        <w:trPr>
          <w:trHeight w:val="419"/>
          <w:jc w:val="center"/>
        </w:trPr>
        <w:tc>
          <w:tcPr>
            <w:tcW w:w="1460" w:type="dxa"/>
            <w:vAlign w:val="center"/>
          </w:tcPr>
          <w:p w:rsidR="004256DF" w:rsidRPr="00CA4C52" w:rsidRDefault="00820A4D" w:rsidP="004B6888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拟采用的</w:t>
            </w:r>
          </w:p>
          <w:p w:rsidR="00820A4D" w:rsidRPr="00CA4C52" w:rsidRDefault="00820A4D" w:rsidP="004B6888">
            <w:pPr>
              <w:jc w:val="center"/>
              <w:rPr>
                <w:rFonts w:eastAsia="仿宋"/>
                <w:sz w:val="24"/>
                <w:u w:val="single"/>
              </w:rPr>
            </w:pPr>
            <w:r w:rsidRPr="00CA4C52">
              <w:rPr>
                <w:rFonts w:eastAsia="仿宋"/>
                <w:sz w:val="24"/>
              </w:rPr>
              <w:t>检测方法</w:t>
            </w:r>
          </w:p>
        </w:tc>
        <w:tc>
          <w:tcPr>
            <w:tcW w:w="7740" w:type="dxa"/>
            <w:gridSpan w:val="5"/>
            <w:vAlign w:val="center"/>
          </w:tcPr>
          <w:p w:rsidR="00820A4D" w:rsidRPr="00CA4C52" w:rsidRDefault="00820A4D" w:rsidP="00997143">
            <w:pPr>
              <w:snapToGrid w:val="0"/>
              <w:spacing w:before="50" w:after="50" w:line="360" w:lineRule="auto"/>
              <w:ind w:firstLineChars="100" w:firstLine="240"/>
              <w:rPr>
                <w:rFonts w:eastAsia="仿宋"/>
                <w:sz w:val="24"/>
                <w:u w:val="single"/>
              </w:rPr>
            </w:pPr>
          </w:p>
        </w:tc>
      </w:tr>
      <w:tr w:rsidR="00820A4D" w:rsidRPr="00CA4C52" w:rsidTr="002865F2">
        <w:trPr>
          <w:trHeight w:val="2690"/>
          <w:jc w:val="center"/>
        </w:trPr>
        <w:tc>
          <w:tcPr>
            <w:tcW w:w="9200" w:type="dxa"/>
            <w:gridSpan w:val="6"/>
          </w:tcPr>
          <w:p w:rsidR="00820A4D" w:rsidRPr="00CA4C52" w:rsidRDefault="00820A4D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  <w:r w:rsidRPr="00CA4C52">
              <w:rPr>
                <w:rFonts w:eastAsia="仿宋"/>
                <w:b/>
                <w:sz w:val="24"/>
              </w:rPr>
              <w:t>说明：</w:t>
            </w:r>
          </w:p>
          <w:p w:rsidR="00820A4D" w:rsidRPr="00CA4C52" w:rsidRDefault="00820A4D" w:rsidP="004256DF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检验检测机构应独立地完成</w:t>
            </w:r>
            <w:r w:rsidR="004256DF" w:rsidRPr="00CA4C52">
              <w:rPr>
                <w:rFonts w:eastAsia="仿宋"/>
                <w:sz w:val="24"/>
              </w:rPr>
              <w:t>本次国家级</w:t>
            </w:r>
            <w:r w:rsidRPr="00CA4C52">
              <w:rPr>
                <w:rFonts w:eastAsia="仿宋"/>
                <w:sz w:val="24"/>
              </w:rPr>
              <w:t>能力验证项目的</w:t>
            </w:r>
            <w:r w:rsidR="008B02E8" w:rsidRPr="00CA4C52">
              <w:rPr>
                <w:rFonts w:eastAsia="仿宋"/>
                <w:sz w:val="24"/>
              </w:rPr>
              <w:t>测试</w:t>
            </w:r>
            <w:r w:rsidRPr="00CA4C52">
              <w:rPr>
                <w:rFonts w:eastAsia="仿宋"/>
                <w:sz w:val="24"/>
              </w:rPr>
              <w:t>；</w:t>
            </w:r>
          </w:p>
          <w:p w:rsidR="00820A4D" w:rsidRPr="00CA4C52" w:rsidRDefault="00820A4D" w:rsidP="004256DF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检验检测机构填好报名表并返回能力验证</w:t>
            </w:r>
            <w:r w:rsidR="004256DF" w:rsidRPr="00CA4C52">
              <w:rPr>
                <w:rFonts w:eastAsia="仿宋"/>
                <w:sz w:val="24"/>
              </w:rPr>
              <w:t>承担单位</w:t>
            </w:r>
            <w:r w:rsidRPr="00CA4C52">
              <w:rPr>
                <w:rFonts w:eastAsia="仿宋"/>
                <w:sz w:val="24"/>
              </w:rPr>
              <w:t>后，不得无故退出本次</w:t>
            </w:r>
            <w:r w:rsidR="004256DF" w:rsidRPr="00CA4C52">
              <w:rPr>
                <w:rFonts w:eastAsia="仿宋"/>
                <w:sz w:val="24"/>
              </w:rPr>
              <w:t>能力验证</w:t>
            </w:r>
            <w:r w:rsidR="0091575E">
              <w:rPr>
                <w:rFonts w:eastAsia="仿宋" w:hint="eastAsia"/>
                <w:sz w:val="24"/>
              </w:rPr>
              <w:t>项目</w:t>
            </w:r>
            <w:r w:rsidR="004256DF" w:rsidRPr="00CA4C52">
              <w:rPr>
                <w:rFonts w:eastAsia="仿宋"/>
                <w:sz w:val="24"/>
              </w:rPr>
              <w:t>。</w:t>
            </w:r>
          </w:p>
          <w:p w:rsidR="00820A4D" w:rsidRPr="00CA4C52" w:rsidRDefault="00820A4D" w:rsidP="004256DF">
            <w:pPr>
              <w:spacing w:line="260" w:lineRule="exact"/>
              <w:rPr>
                <w:rFonts w:eastAsia="仿宋"/>
                <w:sz w:val="24"/>
              </w:rPr>
            </w:pPr>
          </w:p>
          <w:p w:rsidR="00993054" w:rsidRPr="00CA4C52" w:rsidRDefault="00993054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820A4D" w:rsidRPr="00CA4C52" w:rsidRDefault="00820A4D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检验检测机构（盖章）：</w:t>
            </w:r>
          </w:p>
          <w:p w:rsidR="00820A4D" w:rsidRPr="00CA4C52" w:rsidRDefault="008B02E8" w:rsidP="008B02E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 xml:space="preserve">                                                    </w:t>
            </w:r>
            <w:r w:rsidR="00820A4D" w:rsidRPr="00CA4C52">
              <w:rPr>
                <w:rFonts w:eastAsia="仿宋"/>
                <w:sz w:val="24"/>
              </w:rPr>
              <w:t>年</w:t>
            </w:r>
            <w:r w:rsidRPr="00CA4C52">
              <w:rPr>
                <w:rFonts w:eastAsia="仿宋"/>
                <w:sz w:val="24"/>
              </w:rPr>
              <w:t xml:space="preserve">   </w:t>
            </w:r>
            <w:r w:rsidR="00820A4D" w:rsidRPr="00CA4C52">
              <w:rPr>
                <w:rFonts w:eastAsia="仿宋"/>
                <w:sz w:val="24"/>
              </w:rPr>
              <w:t>月</w:t>
            </w:r>
            <w:r w:rsidRPr="00CA4C52">
              <w:rPr>
                <w:rFonts w:eastAsia="仿宋"/>
                <w:sz w:val="24"/>
              </w:rPr>
              <w:t xml:space="preserve">   </w:t>
            </w:r>
            <w:r w:rsidR="00820A4D" w:rsidRPr="00CA4C52">
              <w:rPr>
                <w:rFonts w:eastAsia="仿宋"/>
                <w:sz w:val="24"/>
              </w:rPr>
              <w:t>日</w:t>
            </w:r>
          </w:p>
        </w:tc>
      </w:tr>
      <w:tr w:rsidR="004256DF" w:rsidRPr="00CA4C52" w:rsidTr="0092559B">
        <w:trPr>
          <w:trHeight w:val="375"/>
          <w:jc w:val="center"/>
        </w:trPr>
        <w:tc>
          <w:tcPr>
            <w:tcW w:w="9200" w:type="dxa"/>
            <w:gridSpan w:val="6"/>
          </w:tcPr>
          <w:p w:rsidR="004256DF" w:rsidRPr="00CA4C52" w:rsidRDefault="004256DF" w:rsidP="00E455CC">
            <w:pPr>
              <w:spacing w:beforeLines="50" w:before="156" w:line="260" w:lineRule="exact"/>
              <w:jc w:val="center"/>
              <w:rPr>
                <w:rFonts w:eastAsia="仿宋"/>
                <w:b/>
                <w:sz w:val="24"/>
              </w:rPr>
            </w:pPr>
            <w:r w:rsidRPr="00CA4C52">
              <w:rPr>
                <w:rFonts w:eastAsia="仿宋"/>
                <w:b/>
                <w:sz w:val="24"/>
              </w:rPr>
              <w:t>发票信息</w:t>
            </w:r>
            <w:r w:rsidR="004B6888" w:rsidRPr="00CA4C52">
              <w:rPr>
                <w:rFonts w:eastAsia="仿宋"/>
                <w:b/>
                <w:sz w:val="24"/>
              </w:rPr>
              <w:t>（自愿参加单位填写）</w:t>
            </w:r>
          </w:p>
        </w:tc>
      </w:tr>
      <w:tr w:rsidR="004B6888" w:rsidRPr="00CA4C52" w:rsidTr="0092559B">
        <w:trPr>
          <w:trHeight w:val="367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发票抬头单位</w:t>
            </w:r>
            <w:r w:rsidR="00993054" w:rsidRPr="00CA4C52">
              <w:rPr>
                <w:rFonts w:eastAsia="仿宋"/>
                <w:sz w:val="24"/>
              </w:rPr>
              <w:t>*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</w:p>
        </w:tc>
      </w:tr>
      <w:tr w:rsidR="004B6888" w:rsidRPr="00CA4C52" w:rsidTr="0092559B">
        <w:trPr>
          <w:trHeight w:val="373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纳税人识别号</w:t>
            </w:r>
            <w:r w:rsidR="00993054" w:rsidRPr="00CA4C52">
              <w:rPr>
                <w:rFonts w:eastAsia="仿宋"/>
                <w:sz w:val="24"/>
              </w:rPr>
              <w:t>*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</w:p>
        </w:tc>
      </w:tr>
      <w:tr w:rsidR="004B6888" w:rsidRPr="00CA4C52" w:rsidTr="00783569">
        <w:trPr>
          <w:trHeight w:val="606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861931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</w:p>
        </w:tc>
      </w:tr>
      <w:tr w:rsidR="004B6888" w:rsidRPr="00CA4C52" w:rsidTr="0092559B">
        <w:trPr>
          <w:trHeight w:val="491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发票类型</w:t>
            </w:r>
            <w:r w:rsidR="00993054" w:rsidRPr="00CA4C52">
              <w:rPr>
                <w:rFonts w:eastAsia="仿宋"/>
                <w:sz w:val="24"/>
              </w:rPr>
              <w:t>*</w:t>
            </w:r>
          </w:p>
        </w:tc>
        <w:tc>
          <w:tcPr>
            <w:tcW w:w="7243" w:type="dxa"/>
            <w:gridSpan w:val="4"/>
          </w:tcPr>
          <w:p w:rsidR="004B6888" w:rsidRPr="00861931" w:rsidRDefault="004B6888" w:rsidP="004B6888">
            <w:pPr>
              <w:contextualSpacing/>
              <w:rPr>
                <w:sz w:val="24"/>
              </w:rPr>
            </w:pPr>
            <w:r w:rsidRPr="00861931">
              <w:rPr>
                <w:sz w:val="24"/>
              </w:rPr>
              <w:t>□</w:t>
            </w:r>
            <w:r w:rsidRPr="00861931">
              <w:rPr>
                <w:rFonts w:eastAsia="仿宋"/>
                <w:sz w:val="24"/>
              </w:rPr>
              <w:t>普通发票</w:t>
            </w:r>
            <w:r w:rsidR="00861931" w:rsidRPr="00861931">
              <w:rPr>
                <w:sz w:val="24"/>
              </w:rPr>
              <w:t xml:space="preserve">          </w:t>
            </w:r>
            <w:r w:rsidRPr="00861931">
              <w:rPr>
                <w:sz w:val="24"/>
              </w:rPr>
              <w:t>□</w:t>
            </w:r>
            <w:r w:rsidRPr="00861931">
              <w:rPr>
                <w:rFonts w:eastAsia="仿宋"/>
                <w:sz w:val="24"/>
              </w:rPr>
              <w:t>增值税专用发票</w:t>
            </w:r>
          </w:p>
          <w:p w:rsidR="004B6888" w:rsidRPr="00861931" w:rsidRDefault="004B6888" w:rsidP="003453DA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  <w:r w:rsidRPr="00861931">
              <w:rPr>
                <w:rFonts w:eastAsia="仿宋"/>
                <w:b/>
                <w:sz w:val="24"/>
              </w:rPr>
              <w:t>注意：</w:t>
            </w:r>
            <w:r w:rsidRPr="00861931">
              <w:rPr>
                <w:rFonts w:eastAsia="仿宋"/>
                <w:b/>
                <w:sz w:val="24"/>
              </w:rPr>
              <w:t>1</w:t>
            </w:r>
            <w:r w:rsidRPr="00861931">
              <w:rPr>
                <w:rFonts w:eastAsia="仿宋"/>
                <w:b/>
                <w:sz w:val="24"/>
              </w:rPr>
              <w:t>、</w:t>
            </w:r>
            <w:r w:rsidRPr="00861931">
              <w:rPr>
                <w:rFonts w:eastAsia="仿宋"/>
                <w:b/>
                <w:sz w:val="24"/>
              </w:rPr>
              <w:t>“</w:t>
            </w:r>
            <w:r w:rsidR="00993054" w:rsidRPr="00861931">
              <w:rPr>
                <w:rFonts w:eastAsia="仿宋"/>
                <w:sz w:val="44"/>
                <w:szCs w:val="44"/>
                <w:vertAlign w:val="subscript"/>
              </w:rPr>
              <w:t>*</w:t>
            </w:r>
            <w:r w:rsidRPr="00861931">
              <w:rPr>
                <w:rFonts w:eastAsia="仿宋"/>
                <w:b/>
                <w:sz w:val="24"/>
              </w:rPr>
              <w:t>”</w:t>
            </w:r>
            <w:r w:rsidRPr="00861931">
              <w:rPr>
                <w:rFonts w:eastAsia="仿宋"/>
                <w:b/>
                <w:sz w:val="24"/>
              </w:rPr>
              <w:t>为必填项</w:t>
            </w:r>
            <w:r w:rsidR="00993054" w:rsidRPr="00861931">
              <w:rPr>
                <w:rFonts w:eastAsia="仿宋"/>
                <w:b/>
                <w:sz w:val="24"/>
              </w:rPr>
              <w:t>；</w:t>
            </w:r>
            <w:r w:rsidR="00861931">
              <w:rPr>
                <w:rFonts w:eastAsia="仿宋" w:hint="eastAsia"/>
                <w:b/>
                <w:sz w:val="24"/>
              </w:rPr>
              <w:t>2</w:t>
            </w:r>
            <w:r w:rsidRPr="00861931">
              <w:rPr>
                <w:rFonts w:eastAsia="仿宋"/>
                <w:b/>
                <w:sz w:val="24"/>
              </w:rPr>
              <w:t>、</w:t>
            </w:r>
            <w:r w:rsidR="0045517A">
              <w:rPr>
                <w:rFonts w:eastAsia="仿宋"/>
                <w:b/>
                <w:sz w:val="24"/>
              </w:rPr>
              <w:t>发票类型</w:t>
            </w:r>
            <w:r w:rsidRPr="00861931">
              <w:rPr>
                <w:rFonts w:eastAsia="仿宋"/>
                <w:b/>
                <w:sz w:val="24"/>
              </w:rPr>
              <w:t>如不勾选，我</w:t>
            </w:r>
            <w:r w:rsidR="00993054" w:rsidRPr="00861931">
              <w:rPr>
                <w:rFonts w:eastAsia="仿宋"/>
                <w:b/>
                <w:sz w:val="24"/>
              </w:rPr>
              <w:t>中心</w:t>
            </w:r>
            <w:r w:rsidRPr="00861931">
              <w:rPr>
                <w:rFonts w:eastAsia="仿宋"/>
                <w:b/>
                <w:sz w:val="24"/>
              </w:rPr>
              <w:t>将视同选择普通发票，发票开具后不再更换</w:t>
            </w:r>
            <w:r w:rsidR="00575EE5" w:rsidRPr="00861931">
              <w:rPr>
                <w:rFonts w:eastAsia="仿宋"/>
                <w:b/>
                <w:sz w:val="24"/>
              </w:rPr>
              <w:t>。</w:t>
            </w:r>
            <w:r w:rsidR="00861931">
              <w:rPr>
                <w:rFonts w:eastAsia="仿宋" w:hint="eastAsia"/>
                <w:b/>
                <w:sz w:val="24"/>
              </w:rPr>
              <w:t>3</w:t>
            </w:r>
            <w:r w:rsidR="00861931">
              <w:rPr>
                <w:rFonts w:eastAsia="仿宋" w:hint="eastAsia"/>
                <w:b/>
                <w:sz w:val="24"/>
              </w:rPr>
              <w:t>、</w:t>
            </w:r>
            <w:proofErr w:type="gramStart"/>
            <w:r w:rsidR="00861931">
              <w:rPr>
                <w:rFonts w:eastAsia="仿宋" w:hint="eastAsia"/>
                <w:b/>
                <w:sz w:val="24"/>
              </w:rPr>
              <w:t>数电发票</w:t>
            </w:r>
            <w:proofErr w:type="gramEnd"/>
            <w:r w:rsidR="00861931">
              <w:rPr>
                <w:rFonts w:eastAsia="仿宋" w:hint="eastAsia"/>
                <w:b/>
                <w:sz w:val="24"/>
              </w:rPr>
              <w:t>只有名称和纳税人识别号，如</w:t>
            </w:r>
            <w:r w:rsidR="003453DA">
              <w:rPr>
                <w:rFonts w:eastAsia="仿宋" w:hint="eastAsia"/>
                <w:b/>
                <w:sz w:val="24"/>
              </w:rPr>
              <w:t>需要地址电话、开户行及账号信息的</w:t>
            </w:r>
            <w:r w:rsidR="00861931">
              <w:rPr>
                <w:rFonts w:eastAsia="仿宋" w:hint="eastAsia"/>
                <w:b/>
                <w:sz w:val="24"/>
              </w:rPr>
              <w:t>只能加到发票的备注里，</w:t>
            </w:r>
            <w:r w:rsidR="003453DA">
              <w:rPr>
                <w:rFonts w:eastAsia="仿宋" w:hint="eastAsia"/>
                <w:b/>
                <w:sz w:val="24"/>
              </w:rPr>
              <w:t>请有此</w:t>
            </w:r>
            <w:r w:rsidR="00783569">
              <w:rPr>
                <w:rFonts w:eastAsia="仿宋" w:hint="eastAsia"/>
                <w:b/>
                <w:sz w:val="24"/>
              </w:rPr>
              <w:t>需求</w:t>
            </w:r>
            <w:r w:rsidR="003453DA">
              <w:rPr>
                <w:rFonts w:eastAsia="仿宋" w:hint="eastAsia"/>
                <w:b/>
                <w:sz w:val="24"/>
              </w:rPr>
              <w:t>的检验检测机构把相应的信息填到备注里。</w:t>
            </w:r>
          </w:p>
        </w:tc>
      </w:tr>
    </w:tbl>
    <w:p w:rsidR="00C20C6D" w:rsidRPr="00CA4C52" w:rsidRDefault="00C20C6D" w:rsidP="00783569">
      <w:pPr>
        <w:rPr>
          <w:rFonts w:eastAsia="仿宋"/>
          <w:sz w:val="30"/>
          <w:szCs w:val="30"/>
        </w:rPr>
      </w:pPr>
    </w:p>
    <w:sectPr w:rsidR="00C20C6D" w:rsidRPr="00CA4C52" w:rsidSect="00993054">
      <w:headerReference w:type="default" r:id="rId8"/>
      <w:footerReference w:type="default" r:id="rId9"/>
      <w:pgSz w:w="11906" w:h="16838"/>
      <w:pgMar w:top="1440" w:right="1701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96" w:rsidRDefault="00013D96" w:rsidP="008A2FF4">
      <w:r>
        <w:separator/>
      </w:r>
    </w:p>
  </w:endnote>
  <w:endnote w:type="continuationSeparator" w:id="0">
    <w:p w:rsidR="00013D96" w:rsidRDefault="00013D96" w:rsidP="008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BB" w:rsidRDefault="006865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96" w:rsidRDefault="00013D96" w:rsidP="008A2FF4">
      <w:r>
        <w:separator/>
      </w:r>
    </w:p>
  </w:footnote>
  <w:footnote w:type="continuationSeparator" w:id="0">
    <w:p w:rsidR="00013D96" w:rsidRDefault="00013D96" w:rsidP="008A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A0" w:rsidRDefault="005D3FA0" w:rsidP="005D3FA0">
    <w:pPr>
      <w:ind w:left="7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24E622"/>
    <w:multiLevelType w:val="singleLevel"/>
    <w:tmpl w:val="8E24E6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EC42499"/>
    <w:multiLevelType w:val="hybridMultilevel"/>
    <w:tmpl w:val="84EA9F06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EFD3A1D"/>
    <w:multiLevelType w:val="hybridMultilevel"/>
    <w:tmpl w:val="4B5ECCE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4EF3913"/>
    <w:multiLevelType w:val="hybridMultilevel"/>
    <w:tmpl w:val="88104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411A07"/>
    <w:multiLevelType w:val="hybridMultilevel"/>
    <w:tmpl w:val="8E7CB62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3A4A6300"/>
    <w:multiLevelType w:val="hybridMultilevel"/>
    <w:tmpl w:val="84CCFD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0B3C79"/>
    <w:multiLevelType w:val="hybridMultilevel"/>
    <w:tmpl w:val="49F83F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D1"/>
    <w:rsid w:val="00002A0B"/>
    <w:rsid w:val="000038CB"/>
    <w:rsid w:val="000066FF"/>
    <w:rsid w:val="00013D96"/>
    <w:rsid w:val="00022530"/>
    <w:rsid w:val="00026AAE"/>
    <w:rsid w:val="00026E0D"/>
    <w:rsid w:val="00042EC5"/>
    <w:rsid w:val="00047FC3"/>
    <w:rsid w:val="000635F7"/>
    <w:rsid w:val="00063F96"/>
    <w:rsid w:val="00064873"/>
    <w:rsid w:val="000A2712"/>
    <w:rsid w:val="000A5803"/>
    <w:rsid w:val="000A632A"/>
    <w:rsid w:val="000A73A3"/>
    <w:rsid w:val="000D185E"/>
    <w:rsid w:val="000D1D64"/>
    <w:rsid w:val="000D23A3"/>
    <w:rsid w:val="000F23A0"/>
    <w:rsid w:val="00105129"/>
    <w:rsid w:val="00106101"/>
    <w:rsid w:val="00106346"/>
    <w:rsid w:val="00110332"/>
    <w:rsid w:val="00113A45"/>
    <w:rsid w:val="0012229E"/>
    <w:rsid w:val="001276C2"/>
    <w:rsid w:val="00131141"/>
    <w:rsid w:val="00136BC3"/>
    <w:rsid w:val="00153EFA"/>
    <w:rsid w:val="00154D4F"/>
    <w:rsid w:val="001626EA"/>
    <w:rsid w:val="00171F33"/>
    <w:rsid w:val="0017567B"/>
    <w:rsid w:val="0018759D"/>
    <w:rsid w:val="00192F9B"/>
    <w:rsid w:val="001A2D75"/>
    <w:rsid w:val="001A46C6"/>
    <w:rsid w:val="001A505D"/>
    <w:rsid w:val="001B1AF1"/>
    <w:rsid w:val="001B43CC"/>
    <w:rsid w:val="001C243D"/>
    <w:rsid w:val="001D1207"/>
    <w:rsid w:val="001D38EE"/>
    <w:rsid w:val="001D524A"/>
    <w:rsid w:val="001F3AA1"/>
    <w:rsid w:val="001F432C"/>
    <w:rsid w:val="00205514"/>
    <w:rsid w:val="0021268E"/>
    <w:rsid w:val="002210BD"/>
    <w:rsid w:val="00227B2D"/>
    <w:rsid w:val="002306F5"/>
    <w:rsid w:val="0023444D"/>
    <w:rsid w:val="002865F2"/>
    <w:rsid w:val="00287C89"/>
    <w:rsid w:val="00291E44"/>
    <w:rsid w:val="002C359D"/>
    <w:rsid w:val="002C3881"/>
    <w:rsid w:val="002E07F4"/>
    <w:rsid w:val="002E7BCE"/>
    <w:rsid w:val="002F3F63"/>
    <w:rsid w:val="003201A6"/>
    <w:rsid w:val="003318B8"/>
    <w:rsid w:val="00340490"/>
    <w:rsid w:val="00343BE7"/>
    <w:rsid w:val="003453DA"/>
    <w:rsid w:val="003465F7"/>
    <w:rsid w:val="00362F91"/>
    <w:rsid w:val="003650EE"/>
    <w:rsid w:val="00365C96"/>
    <w:rsid w:val="003778C6"/>
    <w:rsid w:val="0038779D"/>
    <w:rsid w:val="003C66FF"/>
    <w:rsid w:val="003D35AD"/>
    <w:rsid w:val="003D5991"/>
    <w:rsid w:val="003D5B78"/>
    <w:rsid w:val="003E5FC0"/>
    <w:rsid w:val="003F6C20"/>
    <w:rsid w:val="003F79E9"/>
    <w:rsid w:val="00400188"/>
    <w:rsid w:val="004017B6"/>
    <w:rsid w:val="00404128"/>
    <w:rsid w:val="00415437"/>
    <w:rsid w:val="004256DF"/>
    <w:rsid w:val="00441C61"/>
    <w:rsid w:val="0045517A"/>
    <w:rsid w:val="004614B6"/>
    <w:rsid w:val="004831DD"/>
    <w:rsid w:val="0049316D"/>
    <w:rsid w:val="004A068E"/>
    <w:rsid w:val="004A707D"/>
    <w:rsid w:val="004B118F"/>
    <w:rsid w:val="004B6888"/>
    <w:rsid w:val="004D50DF"/>
    <w:rsid w:val="004F2F03"/>
    <w:rsid w:val="004F3634"/>
    <w:rsid w:val="005013DA"/>
    <w:rsid w:val="0050796B"/>
    <w:rsid w:val="00507D8C"/>
    <w:rsid w:val="00522558"/>
    <w:rsid w:val="00575EE5"/>
    <w:rsid w:val="005A002F"/>
    <w:rsid w:val="005B06D6"/>
    <w:rsid w:val="005D3FA0"/>
    <w:rsid w:val="005F033B"/>
    <w:rsid w:val="005F7A56"/>
    <w:rsid w:val="00643D74"/>
    <w:rsid w:val="00666DF3"/>
    <w:rsid w:val="00672A5F"/>
    <w:rsid w:val="006865BB"/>
    <w:rsid w:val="00687BFD"/>
    <w:rsid w:val="006B2D16"/>
    <w:rsid w:val="006B45B5"/>
    <w:rsid w:val="006C6518"/>
    <w:rsid w:val="006C7695"/>
    <w:rsid w:val="006D5855"/>
    <w:rsid w:val="006E4077"/>
    <w:rsid w:val="006E535D"/>
    <w:rsid w:val="006F339F"/>
    <w:rsid w:val="006F6830"/>
    <w:rsid w:val="007100F4"/>
    <w:rsid w:val="00716F33"/>
    <w:rsid w:val="007218E0"/>
    <w:rsid w:val="0072443F"/>
    <w:rsid w:val="00730B84"/>
    <w:rsid w:val="00731FC1"/>
    <w:rsid w:val="00752B2B"/>
    <w:rsid w:val="00753096"/>
    <w:rsid w:val="007542FB"/>
    <w:rsid w:val="00770380"/>
    <w:rsid w:val="0077198B"/>
    <w:rsid w:val="00771C32"/>
    <w:rsid w:val="0078339F"/>
    <w:rsid w:val="00783569"/>
    <w:rsid w:val="00790D00"/>
    <w:rsid w:val="00791313"/>
    <w:rsid w:val="00791BF2"/>
    <w:rsid w:val="007A2A80"/>
    <w:rsid w:val="007B513B"/>
    <w:rsid w:val="00810DA3"/>
    <w:rsid w:val="00811EF1"/>
    <w:rsid w:val="00820A4D"/>
    <w:rsid w:val="00841299"/>
    <w:rsid w:val="00854243"/>
    <w:rsid w:val="00861931"/>
    <w:rsid w:val="00862365"/>
    <w:rsid w:val="00863BC4"/>
    <w:rsid w:val="00867A95"/>
    <w:rsid w:val="00874D76"/>
    <w:rsid w:val="00877A08"/>
    <w:rsid w:val="008903C2"/>
    <w:rsid w:val="00893AC9"/>
    <w:rsid w:val="0089567E"/>
    <w:rsid w:val="00895A30"/>
    <w:rsid w:val="008A2FF4"/>
    <w:rsid w:val="008B02E8"/>
    <w:rsid w:val="008B45A8"/>
    <w:rsid w:val="008B6F0D"/>
    <w:rsid w:val="008D0854"/>
    <w:rsid w:val="008D1ED2"/>
    <w:rsid w:val="008E641F"/>
    <w:rsid w:val="00902815"/>
    <w:rsid w:val="00907285"/>
    <w:rsid w:val="0091575E"/>
    <w:rsid w:val="00916571"/>
    <w:rsid w:val="00920D75"/>
    <w:rsid w:val="0092559B"/>
    <w:rsid w:val="009266BD"/>
    <w:rsid w:val="00926FF4"/>
    <w:rsid w:val="00950AF9"/>
    <w:rsid w:val="00953E1A"/>
    <w:rsid w:val="00957C25"/>
    <w:rsid w:val="00961FF0"/>
    <w:rsid w:val="00962D27"/>
    <w:rsid w:val="00974E8F"/>
    <w:rsid w:val="00993054"/>
    <w:rsid w:val="00997E8A"/>
    <w:rsid w:val="009A0099"/>
    <w:rsid w:val="009A4431"/>
    <w:rsid w:val="009B0C25"/>
    <w:rsid w:val="009B5B75"/>
    <w:rsid w:val="009C2351"/>
    <w:rsid w:val="009C3AB3"/>
    <w:rsid w:val="009D219B"/>
    <w:rsid w:val="009E6D99"/>
    <w:rsid w:val="009F2FCB"/>
    <w:rsid w:val="00A0256E"/>
    <w:rsid w:val="00A03369"/>
    <w:rsid w:val="00A0697E"/>
    <w:rsid w:val="00A079D3"/>
    <w:rsid w:val="00A20430"/>
    <w:rsid w:val="00A33C83"/>
    <w:rsid w:val="00A4294E"/>
    <w:rsid w:val="00A50B4D"/>
    <w:rsid w:val="00A579CA"/>
    <w:rsid w:val="00A65887"/>
    <w:rsid w:val="00A86AF7"/>
    <w:rsid w:val="00AA56FF"/>
    <w:rsid w:val="00AA6A58"/>
    <w:rsid w:val="00AB3E12"/>
    <w:rsid w:val="00AB4B6A"/>
    <w:rsid w:val="00AB6C4B"/>
    <w:rsid w:val="00AC28A9"/>
    <w:rsid w:val="00AF0CF9"/>
    <w:rsid w:val="00AF14D1"/>
    <w:rsid w:val="00AF728A"/>
    <w:rsid w:val="00B05B36"/>
    <w:rsid w:val="00B11E39"/>
    <w:rsid w:val="00B13429"/>
    <w:rsid w:val="00B32C04"/>
    <w:rsid w:val="00B33951"/>
    <w:rsid w:val="00B572BF"/>
    <w:rsid w:val="00B80A18"/>
    <w:rsid w:val="00B87079"/>
    <w:rsid w:val="00B9626E"/>
    <w:rsid w:val="00BA0E94"/>
    <w:rsid w:val="00BA64B9"/>
    <w:rsid w:val="00BC74EA"/>
    <w:rsid w:val="00BC7E10"/>
    <w:rsid w:val="00BE2DAC"/>
    <w:rsid w:val="00BE7484"/>
    <w:rsid w:val="00BF17D2"/>
    <w:rsid w:val="00C01CD0"/>
    <w:rsid w:val="00C15A8E"/>
    <w:rsid w:val="00C1760C"/>
    <w:rsid w:val="00C20C6D"/>
    <w:rsid w:val="00C22974"/>
    <w:rsid w:val="00C347D6"/>
    <w:rsid w:val="00C41778"/>
    <w:rsid w:val="00C611EE"/>
    <w:rsid w:val="00C6168B"/>
    <w:rsid w:val="00C6189E"/>
    <w:rsid w:val="00C7368E"/>
    <w:rsid w:val="00C737D5"/>
    <w:rsid w:val="00C83E3D"/>
    <w:rsid w:val="00C86B84"/>
    <w:rsid w:val="00CA4C52"/>
    <w:rsid w:val="00CA7365"/>
    <w:rsid w:val="00CB7BA7"/>
    <w:rsid w:val="00CD1EC4"/>
    <w:rsid w:val="00CD5FEA"/>
    <w:rsid w:val="00CF39BB"/>
    <w:rsid w:val="00CF5BD7"/>
    <w:rsid w:val="00CF66EA"/>
    <w:rsid w:val="00D23A8A"/>
    <w:rsid w:val="00D400EC"/>
    <w:rsid w:val="00D53DAB"/>
    <w:rsid w:val="00D56343"/>
    <w:rsid w:val="00D645BF"/>
    <w:rsid w:val="00D935DE"/>
    <w:rsid w:val="00D9729E"/>
    <w:rsid w:val="00DA1266"/>
    <w:rsid w:val="00DA1D97"/>
    <w:rsid w:val="00DA33B8"/>
    <w:rsid w:val="00DB3774"/>
    <w:rsid w:val="00DC2621"/>
    <w:rsid w:val="00DD2299"/>
    <w:rsid w:val="00DE4F85"/>
    <w:rsid w:val="00DF0C0B"/>
    <w:rsid w:val="00DF4F62"/>
    <w:rsid w:val="00E0267E"/>
    <w:rsid w:val="00E16E7F"/>
    <w:rsid w:val="00E224D4"/>
    <w:rsid w:val="00E22755"/>
    <w:rsid w:val="00E2784B"/>
    <w:rsid w:val="00E373E3"/>
    <w:rsid w:val="00E455CC"/>
    <w:rsid w:val="00E55734"/>
    <w:rsid w:val="00E664A8"/>
    <w:rsid w:val="00E71356"/>
    <w:rsid w:val="00E77881"/>
    <w:rsid w:val="00E80111"/>
    <w:rsid w:val="00E80164"/>
    <w:rsid w:val="00E81CA5"/>
    <w:rsid w:val="00E922F6"/>
    <w:rsid w:val="00E94C38"/>
    <w:rsid w:val="00EA0271"/>
    <w:rsid w:val="00EA050F"/>
    <w:rsid w:val="00EA44DE"/>
    <w:rsid w:val="00EB3ED8"/>
    <w:rsid w:val="00ED07CE"/>
    <w:rsid w:val="00ED5364"/>
    <w:rsid w:val="00EE1EF1"/>
    <w:rsid w:val="00EF4C0C"/>
    <w:rsid w:val="00F02344"/>
    <w:rsid w:val="00F03D08"/>
    <w:rsid w:val="00F133F5"/>
    <w:rsid w:val="00F1385D"/>
    <w:rsid w:val="00F227B4"/>
    <w:rsid w:val="00F22A54"/>
    <w:rsid w:val="00F463A0"/>
    <w:rsid w:val="00F76F43"/>
    <w:rsid w:val="00F90966"/>
    <w:rsid w:val="00F91908"/>
    <w:rsid w:val="00FA1B47"/>
    <w:rsid w:val="00FA5C1A"/>
    <w:rsid w:val="00FC68B8"/>
    <w:rsid w:val="00FD6C76"/>
    <w:rsid w:val="00FE6B3D"/>
    <w:rsid w:val="00FF5A1F"/>
    <w:rsid w:val="2860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EEA42-AEF6-4C44-953F-4308BAF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A7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A73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3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36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002A0B"/>
    <w:pPr>
      <w:widowControl/>
      <w:ind w:firstLineChars="200"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ykx</dc:creator>
  <cp:lastModifiedBy>Admin</cp:lastModifiedBy>
  <cp:revision>3</cp:revision>
  <cp:lastPrinted>2024-04-10T07:45:00Z</cp:lastPrinted>
  <dcterms:created xsi:type="dcterms:W3CDTF">2024-04-16T02:05:00Z</dcterms:created>
  <dcterms:modified xsi:type="dcterms:W3CDTF">2024-04-16T02:06:00Z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